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379C3A5" w14:textId="77777777" w:rsidR="00C46F4B" w:rsidRPr="009334A6" w:rsidRDefault="00FA5156" w:rsidP="00C46F4B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57D03" w:rsidRPr="00A517E7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C128E58C7114E7F88A6B11C23AD9DAB"/>
          </w:placeholder>
        </w:sdtPr>
        <w:sdtEndPr/>
        <w:sdtContent>
          <w:r w:rsidR="00C46F4B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C46F4B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C46F4B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1536DA1" w14:textId="77777777" w:rsidR="00C46F4B" w:rsidRPr="009334A6" w:rsidRDefault="00C46F4B" w:rsidP="00C46F4B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8A18769" w14:textId="77777777" w:rsidR="00C46F4B" w:rsidRPr="001221BF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C128E58C7114E7F88A6B11C23AD9DA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17D4C3C1" w14:textId="77777777" w:rsidR="00C46F4B" w:rsidRPr="001221BF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B7ACD529DA794BB48C0CB01E4D3088C5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6CD918F9369E468FA9BBA67C8E77774C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3ED6D75BBA42489D964A91CF2B67DA67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8667936" w14:textId="77777777" w:rsidR="00C46F4B" w:rsidRPr="001221BF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9DB117A3C9B44128AFDAB354419EF90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5EC150B0A0EB4F5AA7C48D2A8E384203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72B40AFCF1314137BCFAA9A36F0E7347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4803169E" w14:textId="6E44EC00" w:rsidR="00357D03" w:rsidRPr="00A517E7" w:rsidRDefault="00C46F4B" w:rsidP="00C46F4B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sz w:val="18"/>
            <w:szCs w:val="18"/>
          </w:rPr>
          <w:id w:val="2101053811"/>
          <w:placeholder>
            <w:docPart w:val="3C16CE33F708461CA318B8163EE678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03169F" w14:textId="6EED83C0" w:rsidR="00357D03" w:rsidRPr="00A517E7" w:rsidRDefault="00FA5156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>
        <w:rPr>
          <w:rFonts w:ascii="Verdana" w:hAnsi="Verdana" w:cs="Calibri"/>
          <w:sz w:val="18"/>
          <w:szCs w:val="18"/>
        </w:rPr>
        <w:t xml:space="preserve">                      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165817625"/>
                  <w:placeholder>
                    <w:docPart w:val="0712CD39E2D04BFE923DEF9DDC898823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530799527"/>
                      <w:placeholder>
                        <w:docPart w:val="17853A68F5C04121AB5F61F3B4D5DD0C"/>
                      </w:placeholder>
                    </w:sdtPr>
                    <w:sdtEndPr/>
                    <w:sdtContent>
                      <w:r w:rsidR="00C46F4B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="00C46F4B"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="00C46F4B"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 w:rsidR="00C46F4B"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668297B9" w14:textId="77777777" w:rsidR="00A517E7" w:rsidRDefault="00A517E7" w:rsidP="00A517E7">
      <w:pPr>
        <w:jc w:val="both"/>
        <w:rPr>
          <w:rFonts w:ascii="Verdana" w:hAnsi="Verdana"/>
          <w:sz w:val="18"/>
          <w:szCs w:val="18"/>
        </w:rPr>
      </w:pPr>
    </w:p>
    <w:p w14:paraId="29BD26F5" w14:textId="76F15D49" w:rsidR="009504AE" w:rsidRPr="00A517E7" w:rsidRDefault="009504AE" w:rsidP="004E22CF">
      <w:pPr>
        <w:spacing w:before="240" w:line="240" w:lineRule="exact"/>
        <w:jc w:val="both"/>
        <w:rPr>
          <w:rFonts w:ascii="Verdana" w:hAnsi="Verdana"/>
          <w:b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Pr="00A517E7">
        <w:rPr>
          <w:rFonts w:ascii="Verdana" w:hAnsi="Verdana"/>
          <w:b/>
          <w:sz w:val="18"/>
          <w:szCs w:val="18"/>
        </w:rPr>
        <w:t>„</w:t>
      </w:r>
      <w:r w:rsidR="004E22CF" w:rsidRPr="004E22CF">
        <w:rPr>
          <w:rFonts w:ascii="Verdana" w:hAnsi="Verdana"/>
          <w:b/>
          <w:sz w:val="18"/>
          <w:szCs w:val="18"/>
        </w:rPr>
        <w:t>Údržba, opravy a odstraňování závad u SSZT OŘ OVA</w:t>
      </w:r>
      <w:r w:rsidR="004E22CF">
        <w:rPr>
          <w:rFonts w:ascii="Verdana" w:hAnsi="Verdana"/>
          <w:b/>
          <w:sz w:val="18"/>
          <w:szCs w:val="18"/>
        </w:rPr>
        <w:t xml:space="preserve"> </w:t>
      </w:r>
      <w:r w:rsidR="004E22CF" w:rsidRPr="004E22CF">
        <w:rPr>
          <w:rFonts w:ascii="Verdana" w:hAnsi="Verdana"/>
          <w:b/>
          <w:sz w:val="18"/>
          <w:szCs w:val="18"/>
        </w:rPr>
        <w:t>2026 – KB a kompresoroven</w:t>
      </w:r>
      <w:r w:rsidR="007477BB">
        <w:rPr>
          <w:rFonts w:ascii="Verdana" w:hAnsi="Verdana"/>
          <w:b/>
          <w:sz w:val="18"/>
          <w:szCs w:val="18"/>
        </w:rPr>
        <w:t>“</w:t>
      </w:r>
      <w:r w:rsidR="00CA26A7" w:rsidRPr="007477BB">
        <w:rPr>
          <w:rFonts w:ascii="Verdana" w:hAnsi="Verdana"/>
          <w:bCs/>
          <w:sz w:val="18"/>
          <w:szCs w:val="18"/>
        </w:rPr>
        <w:t>,</w:t>
      </w:r>
      <w:r w:rsidR="00CA26A7" w:rsidRPr="00CA26A7">
        <w:rPr>
          <w:rFonts w:ascii="Verdana" w:hAnsi="Verdana"/>
          <w:b/>
          <w:sz w:val="18"/>
          <w:szCs w:val="18"/>
        </w:rPr>
        <w:t xml:space="preserve"> </w:t>
      </w:r>
      <w:r w:rsidR="003A4B47" w:rsidRPr="003A4B47">
        <w:rPr>
          <w:rFonts w:ascii="Verdana" w:hAnsi="Verdana"/>
          <w:sz w:val="18"/>
          <w:szCs w:val="18"/>
        </w:rPr>
        <w:t xml:space="preserve">č.j. </w:t>
      </w:r>
      <w:r w:rsidR="004E22CF">
        <w:rPr>
          <w:rFonts w:ascii="Verdana" w:hAnsi="Verdana"/>
          <w:sz w:val="18"/>
          <w:szCs w:val="18"/>
        </w:rPr>
        <w:t>9012</w:t>
      </w:r>
      <w:r w:rsidR="001E62F6" w:rsidRPr="001E62F6">
        <w:rPr>
          <w:rFonts w:ascii="Verdana" w:hAnsi="Verdana"/>
          <w:sz w:val="18"/>
          <w:szCs w:val="18"/>
        </w:rPr>
        <w:t>/202</w:t>
      </w:r>
      <w:r w:rsidR="004E22CF">
        <w:rPr>
          <w:rFonts w:ascii="Verdana" w:hAnsi="Verdana"/>
          <w:sz w:val="18"/>
          <w:szCs w:val="18"/>
        </w:rPr>
        <w:t>6</w:t>
      </w:r>
      <w:r w:rsidR="001E62F6" w:rsidRPr="001E62F6">
        <w:rPr>
          <w:rFonts w:ascii="Verdana" w:hAnsi="Verdana"/>
          <w:sz w:val="18"/>
          <w:szCs w:val="18"/>
        </w:rPr>
        <w:t>-SŽ-OŘ OVA-NPI</w:t>
      </w:r>
      <w:r w:rsidR="003A4B47" w:rsidRPr="003A4B47">
        <w:rPr>
          <w:rFonts w:ascii="Verdana" w:hAnsi="Verdana"/>
          <w:sz w:val="18"/>
          <w:szCs w:val="18"/>
        </w:rPr>
        <w:t xml:space="preserve"> (č.j. dokumentu Pokynů pro dodavatele</w:t>
      </w:r>
      <w:r w:rsidR="003A4B47" w:rsidRPr="00EB0258">
        <w:rPr>
          <w:rFonts w:ascii="Verdana" w:hAnsi="Verdana"/>
          <w:sz w:val="18"/>
          <w:szCs w:val="18"/>
        </w:rPr>
        <w:t>)</w:t>
      </w:r>
      <w:r w:rsidR="00247123" w:rsidRPr="00EB0258">
        <w:rPr>
          <w:rFonts w:ascii="Verdana" w:hAnsi="Verdana"/>
          <w:sz w:val="18"/>
          <w:szCs w:val="18"/>
        </w:rPr>
        <w:t>,</w:t>
      </w:r>
      <w:r w:rsidRPr="00A517E7">
        <w:rPr>
          <w:rFonts w:ascii="Verdana" w:hAnsi="Verdana"/>
          <w:b/>
          <w:sz w:val="18"/>
          <w:szCs w:val="18"/>
        </w:rPr>
        <w:t xml:space="preserve"> </w:t>
      </w:r>
      <w:r w:rsidR="00CF7FFA">
        <w:rPr>
          <w:rFonts w:ascii="Verdana" w:hAnsi="Verdana"/>
          <w:sz w:val="18"/>
          <w:szCs w:val="18"/>
        </w:rPr>
        <w:t xml:space="preserve">část </w:t>
      </w:r>
      <w:r w:rsidR="004E22CF">
        <w:rPr>
          <w:rFonts w:ascii="Verdana" w:hAnsi="Verdana"/>
          <w:sz w:val="18"/>
          <w:szCs w:val="18"/>
        </w:rPr>
        <w:t>výběrového</w:t>
      </w:r>
      <w:r w:rsidR="00CF7FFA">
        <w:rPr>
          <w:rFonts w:ascii="Verdana" w:hAnsi="Verdana"/>
          <w:sz w:val="18"/>
          <w:szCs w:val="18"/>
        </w:rPr>
        <w:t xml:space="preserve"> řízení</w:t>
      </w:r>
      <w:r w:rsidR="00CF7FFA" w:rsidRPr="00A517E7">
        <w:rPr>
          <w:rFonts w:ascii="Verdana" w:eastAsiaTheme="majorEastAsia" w:hAnsi="Verdana"/>
          <w:sz w:val="18"/>
          <w:szCs w:val="18"/>
          <w:vertAlign w:val="superscript"/>
        </w:rPr>
        <w:t xml:space="preserve"> </w:t>
      </w:r>
      <w:r w:rsidRPr="00A517E7">
        <w:rPr>
          <w:rFonts w:ascii="Verdana" w:eastAsiaTheme="majorEastAsia" w:hAnsi="Verdana"/>
          <w:sz w:val="18"/>
          <w:szCs w:val="18"/>
          <w:vertAlign w:val="superscript"/>
        </w:rPr>
        <w:footnoteReference w:id="4"/>
      </w:r>
    </w:p>
    <w:p w14:paraId="588C5DF1" w14:textId="77777777" w:rsidR="009504AE" w:rsidRPr="00A517E7" w:rsidRDefault="009504AE" w:rsidP="009504AE">
      <w:pPr>
        <w:spacing w:before="240" w:line="240" w:lineRule="exact"/>
        <w:jc w:val="both"/>
        <w:rPr>
          <w:rFonts w:ascii="Verdana" w:hAnsi="Verdana" w:cs="Arial"/>
          <w:b/>
          <w:sz w:val="18"/>
          <w:szCs w:val="18"/>
        </w:rPr>
      </w:pPr>
    </w:p>
    <w:bookmarkStart w:id="0" w:name="Zaškrtávací1"/>
    <w:p w14:paraId="1BFCD7B2" w14:textId="5D56096D" w:rsidR="009504AE" w:rsidRPr="00A517E7" w:rsidRDefault="009504AE" w:rsidP="001E62F6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bookmarkEnd w:id="0"/>
      <w:r w:rsidRPr="00A517E7">
        <w:rPr>
          <w:rFonts w:ascii="Verdana" w:hAnsi="Verdana"/>
          <w:sz w:val="18"/>
          <w:szCs w:val="18"/>
        </w:rPr>
        <w:tab/>
      </w:r>
      <w:r w:rsidR="004E22CF" w:rsidRPr="004E22CF">
        <w:rPr>
          <w:rFonts w:ascii="Verdana" w:hAnsi="Verdana"/>
          <w:b/>
          <w:sz w:val="18"/>
          <w:szCs w:val="18"/>
        </w:rPr>
        <w:t>Údržba, opravy a odstraňování závad u SSZT OŘ OVA 2026 – KB a kompresoroven – obvod SSZT Ostrava</w:t>
      </w:r>
      <w:r w:rsidR="004E22CF" w:rsidRPr="004E22CF">
        <w:rPr>
          <w:rFonts w:ascii="Verdana" w:eastAsiaTheme="minorHAnsi" w:hAnsi="Verdana"/>
          <w:b/>
          <w:sz w:val="18"/>
          <w:szCs w:val="18"/>
        </w:rPr>
        <w:t xml:space="preserve"> </w:t>
      </w:r>
      <w:r w:rsidR="001E62F6"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 w:rsidR="004E22CF">
        <w:rPr>
          <w:rFonts w:ascii="Verdana" w:hAnsi="Verdana"/>
          <w:sz w:val="18"/>
          <w:szCs w:val="18"/>
        </w:rPr>
        <w:t>63526020</w:t>
      </w:r>
    </w:p>
    <w:p w14:paraId="4DEB85C7" w14:textId="6FFE89EC" w:rsidR="009504AE" w:rsidRPr="00A517E7" w:rsidRDefault="009504AE" w:rsidP="001E62F6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A517E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A517E7">
        <w:rPr>
          <w:rFonts w:ascii="Verdana" w:hAnsi="Verdana"/>
          <w:sz w:val="18"/>
          <w:szCs w:val="18"/>
        </w:rPr>
        <w:instrText xml:space="preserve"> FORMCHECKBOX </w:instrText>
      </w:r>
      <w:r w:rsidRPr="00A517E7">
        <w:rPr>
          <w:rFonts w:ascii="Verdana" w:hAnsi="Verdana"/>
          <w:sz w:val="18"/>
          <w:szCs w:val="18"/>
        </w:rPr>
      </w:r>
      <w:r w:rsidRPr="00A517E7">
        <w:rPr>
          <w:rFonts w:ascii="Verdana" w:hAnsi="Verdana"/>
          <w:sz w:val="18"/>
          <w:szCs w:val="18"/>
        </w:rPr>
        <w:fldChar w:fldCharType="separate"/>
      </w:r>
      <w:r w:rsidRPr="00A517E7">
        <w:rPr>
          <w:rFonts w:ascii="Verdana" w:hAnsi="Verdana"/>
          <w:sz w:val="18"/>
          <w:szCs w:val="18"/>
        </w:rPr>
        <w:fldChar w:fldCharType="end"/>
      </w:r>
      <w:r w:rsidRPr="00A517E7">
        <w:rPr>
          <w:rFonts w:ascii="Verdana" w:hAnsi="Verdana"/>
          <w:sz w:val="18"/>
          <w:szCs w:val="18"/>
        </w:rPr>
        <w:tab/>
      </w:r>
      <w:r w:rsidRPr="00A517E7">
        <w:rPr>
          <w:rFonts w:ascii="Verdana" w:hAnsi="Verdana"/>
          <w:sz w:val="18"/>
          <w:szCs w:val="18"/>
        </w:rPr>
        <w:tab/>
      </w:r>
      <w:r w:rsidR="004E22CF" w:rsidRPr="004E22CF">
        <w:rPr>
          <w:rFonts w:ascii="Verdana" w:hAnsi="Verdana"/>
          <w:b/>
          <w:sz w:val="18"/>
          <w:szCs w:val="18"/>
        </w:rPr>
        <w:t>Údržba, opravy a odstraňování závad u SSZT OŘ OVA 2026 – KB a kompresoroven – obvod SSZT Olomouc</w:t>
      </w:r>
      <w:r w:rsidR="004E22CF" w:rsidRPr="004E22CF">
        <w:rPr>
          <w:rFonts w:ascii="Verdana" w:eastAsiaTheme="minorHAnsi" w:hAnsi="Verdana"/>
          <w:b/>
          <w:sz w:val="18"/>
          <w:szCs w:val="18"/>
        </w:rPr>
        <w:t xml:space="preserve"> </w:t>
      </w:r>
      <w:r w:rsidR="001E62F6" w:rsidRPr="00A517E7">
        <w:rPr>
          <w:rFonts w:ascii="Verdana" w:eastAsiaTheme="minorHAnsi" w:hAnsi="Verdana"/>
          <w:sz w:val="18"/>
          <w:szCs w:val="18"/>
        </w:rPr>
        <w:t>– označení</w:t>
      </w:r>
      <w:r w:rsidRPr="00A517E7">
        <w:rPr>
          <w:rFonts w:ascii="Verdana" w:hAnsi="Verdana"/>
          <w:sz w:val="18"/>
          <w:szCs w:val="18"/>
        </w:rPr>
        <w:t xml:space="preserve"> části </w:t>
      </w:r>
      <w:r w:rsidR="004E22CF">
        <w:rPr>
          <w:rFonts w:ascii="Verdana" w:hAnsi="Verdana"/>
          <w:sz w:val="18"/>
          <w:szCs w:val="18"/>
        </w:rPr>
        <w:t>63526021</w:t>
      </w:r>
    </w:p>
    <w:p w14:paraId="56FB4018" w14:textId="77777777" w:rsidR="009504AE" w:rsidRPr="00A517E7" w:rsidRDefault="009504AE" w:rsidP="009504AE">
      <w:pPr>
        <w:spacing w:line="240" w:lineRule="exact"/>
        <w:jc w:val="both"/>
        <w:rPr>
          <w:rFonts w:ascii="Verdana" w:hAnsi="Verdana" w:cs="Arial"/>
          <w:sz w:val="18"/>
          <w:szCs w:val="18"/>
        </w:rPr>
      </w:pPr>
    </w:p>
    <w:p w14:paraId="7FD6C97B" w14:textId="77777777" w:rsidR="009504AE" w:rsidRPr="00A517E7" w:rsidRDefault="009504AE" w:rsidP="009504AE">
      <w:pPr>
        <w:jc w:val="both"/>
        <w:rPr>
          <w:rFonts w:ascii="Verdana" w:hAnsi="Verdana" w:cs="Arial"/>
          <w:sz w:val="18"/>
          <w:szCs w:val="18"/>
        </w:rPr>
      </w:pPr>
      <w:r w:rsidRPr="00A517E7">
        <w:rPr>
          <w:rFonts w:ascii="Verdana" w:hAnsi="Verdana" w:cs="Arial"/>
          <w:sz w:val="18"/>
          <w:szCs w:val="18"/>
        </w:rPr>
        <w:t>a podáním této nabídky akceptujeme vzorovou Rámcovou dohodu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DFC820B" w14:textId="77777777" w:rsidR="009504AE" w:rsidRPr="00A517E7" w:rsidRDefault="009504AE" w:rsidP="009504AE">
      <w:pPr>
        <w:tabs>
          <w:tab w:val="left" w:pos="2728"/>
        </w:tabs>
        <w:spacing w:before="60" w:line="240" w:lineRule="exact"/>
        <w:ind w:left="709"/>
        <w:jc w:val="both"/>
        <w:rPr>
          <w:rFonts w:ascii="Verdana" w:hAnsi="Verdana" w:cs="Calibri"/>
          <w:sz w:val="18"/>
          <w:szCs w:val="18"/>
        </w:rPr>
      </w:pPr>
      <w:r w:rsidRPr="00A517E7">
        <w:rPr>
          <w:rFonts w:ascii="Verdana" w:hAnsi="Verdana" w:cs="Calibri"/>
          <w:sz w:val="18"/>
          <w:szCs w:val="18"/>
        </w:rPr>
        <w:tab/>
      </w:r>
    </w:p>
    <w:p w14:paraId="0B15E4B3" w14:textId="09405A7A" w:rsidR="009504AE" w:rsidRPr="00A517E7" w:rsidRDefault="009504AE" w:rsidP="009504AE">
      <w:pPr>
        <w:tabs>
          <w:tab w:val="left" w:pos="2728"/>
        </w:tabs>
        <w:spacing w:before="60" w:line="240" w:lineRule="exact"/>
        <w:jc w:val="both"/>
        <w:rPr>
          <w:rFonts w:ascii="Verdana" w:hAnsi="Verdana" w:cs="Calibri"/>
          <w:sz w:val="18"/>
          <w:szCs w:val="18"/>
        </w:rPr>
      </w:pPr>
      <w:r w:rsidRPr="00A517E7">
        <w:rPr>
          <w:rFonts w:ascii="Verdana" w:hAnsi="Verdana" w:cs="Calibri"/>
          <w:sz w:val="18"/>
          <w:szCs w:val="18"/>
        </w:rPr>
        <w:t xml:space="preserve">Připravenost k uzavření </w:t>
      </w:r>
      <w:r w:rsidR="00C46F4B">
        <w:rPr>
          <w:rFonts w:ascii="Verdana" w:hAnsi="Verdana" w:cs="Calibri"/>
          <w:sz w:val="18"/>
          <w:szCs w:val="18"/>
        </w:rPr>
        <w:t>R</w:t>
      </w:r>
      <w:r w:rsidRPr="00A517E7">
        <w:rPr>
          <w:rFonts w:ascii="Verdana" w:hAnsi="Verdana" w:cs="Calibri"/>
          <w:sz w:val="18"/>
          <w:szCs w:val="18"/>
        </w:rPr>
        <w:t>ámcové dohody v elektronické podobě prostřednictvím elektronického podpisu</w:t>
      </w:r>
      <w:r w:rsidRPr="00A517E7">
        <w:rPr>
          <w:rFonts w:ascii="Verdana" w:hAnsi="Verdana" w:cs="Calibri"/>
          <w:sz w:val="18"/>
          <w:szCs w:val="18"/>
          <w:vertAlign w:val="superscript"/>
        </w:rPr>
        <w:footnoteReference w:id="5"/>
      </w:r>
      <w:r w:rsidRPr="00A517E7"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 w:cs="Arial"/>
            <w:sz w:val="18"/>
            <w:szCs w:val="18"/>
          </w:rPr>
          <w:id w:val="1587811132"/>
          <w:placeholder>
            <w:docPart w:val="0B769EE06123459E8A55DD6FFDE6C0CD"/>
          </w:placeholder>
        </w:sdtPr>
        <w:sdtEndPr/>
        <w:sdtContent>
          <w:sdt>
            <w:sdtPr>
              <w:rPr>
                <w:rFonts w:ascii="Verdana" w:hAnsi="Verdana" w:cs="Arial"/>
                <w:b/>
                <w:sz w:val="18"/>
                <w:szCs w:val="18"/>
              </w:rPr>
              <w:id w:val="626280216"/>
              <w:placeholder>
                <w:docPart w:val="6BA3A8B0DB1E48BC87217E490C29756B"/>
              </w:placeholder>
            </w:sdtPr>
            <w:sdtEndPr/>
            <w:sdtContent>
              <w:sdt>
                <w:sdtPr>
                  <w:rPr>
                    <w:rFonts w:ascii="Verdana" w:hAnsi="Verdana" w:cs="Arial"/>
                    <w:sz w:val="18"/>
                    <w:szCs w:val="18"/>
                  </w:rPr>
                  <w:id w:val="-298071132"/>
                  <w:placeholder>
                    <w:docPart w:val="A155E9EF81FE4E6CB12ADD920DF3DE88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 w:cs="Arial"/>
                        <w:b/>
                        <w:sz w:val="18"/>
                        <w:szCs w:val="18"/>
                      </w:rPr>
                      <w:id w:val="-1248107627"/>
                      <w:placeholder>
                        <w:docPart w:val="3383253CF9894543862CF2CEE2562959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Verdana" w:hAnsi="Verdana" w:cs="Arial"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CDDFC5E0AD2744659AAC04AF359E7FBD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 w:cs="Arial"/>
                                <w:b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CD47995EF3374ABFAA018769B94AB239"/>
                              </w:placeholder>
                            </w:sdtPr>
                            <w:sdtEndPr/>
                            <w:sdtContent>
                              <w:r w:rsidRPr="00A517E7">
                                <w:rPr>
                                  <w:rFonts w:ascii="Verdana" w:hAnsi="Verdana" w:cs="Arial"/>
                                  <w:sz w:val="18"/>
                                  <w:szCs w:val="18"/>
                                  <w:highlight w:val="yellow"/>
                                </w:rPr>
                                <w:t>ANO –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3AE10" w14:textId="77777777" w:rsidR="00473478" w:rsidRDefault="00473478" w:rsidP="00357D03">
      <w:r>
        <w:separator/>
      </w:r>
    </w:p>
  </w:endnote>
  <w:endnote w:type="continuationSeparator" w:id="0">
    <w:p w14:paraId="66DE4BE3" w14:textId="77777777" w:rsidR="00473478" w:rsidRDefault="00473478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A913" w14:textId="6CFDFCC7" w:rsidR="00875332" w:rsidRDefault="00A10E21" w:rsidP="00A10E2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70D21" w14:textId="77777777" w:rsidR="00473478" w:rsidRDefault="00473478" w:rsidP="00357D03">
      <w:r>
        <w:separator/>
      </w:r>
    </w:p>
  </w:footnote>
  <w:footnote w:type="continuationSeparator" w:id="0">
    <w:p w14:paraId="63C70E4F" w14:textId="77777777" w:rsidR="00473478" w:rsidRDefault="00473478" w:rsidP="00357D03">
      <w:r>
        <w:continuationSeparator/>
      </w:r>
    </w:p>
  </w:footnote>
  <w:footnote w:id="1">
    <w:p w14:paraId="4B94591F" w14:textId="77777777" w:rsidR="00FA5156" w:rsidRDefault="00FA5156" w:rsidP="00FA5156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51E9E9B" w14:textId="77777777" w:rsidR="00C46F4B" w:rsidRPr="00501110" w:rsidRDefault="00C46F4B" w:rsidP="00C46F4B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0CF24878" w14:textId="77777777" w:rsidR="00FA5156" w:rsidRPr="00501110" w:rsidRDefault="00FA5156" w:rsidP="00FA5156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5D2DEC9" w14:textId="77777777" w:rsidR="00FA5156" w:rsidRPr="00501110" w:rsidRDefault="00FA5156" w:rsidP="00FA515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45B9B1E4" w14:textId="77777777" w:rsidR="00FA5156" w:rsidRPr="00501110" w:rsidRDefault="00FA5156" w:rsidP="00FA515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61F34E83" w14:textId="5CAFCBFA" w:rsidR="009504AE" w:rsidRPr="00674B08" w:rsidRDefault="009504AE" w:rsidP="009504AE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eastAsiaTheme="majorEastAsi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proofErr w:type="spellStart"/>
      <w:r w:rsidR="004E22CF">
        <w:rPr>
          <w:rFonts w:ascii="Verdana" w:hAnsi="Verdana"/>
          <w:sz w:val="16"/>
          <w:szCs w:val="16"/>
        </w:rPr>
        <w:t>výběrového</w:t>
      </w:r>
      <w:proofErr w:type="spellEnd"/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4E17ED3A" w14:textId="2476060F" w:rsidR="009504AE" w:rsidRPr="00674B08" w:rsidRDefault="009504AE" w:rsidP="009504AE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>V </w:t>
      </w:r>
      <w:proofErr w:type="spellStart"/>
      <w:r w:rsidRPr="00674B08">
        <w:rPr>
          <w:rFonts w:ascii="Verdana" w:hAnsi="Verdana"/>
          <w:sz w:val="16"/>
          <w:szCs w:val="16"/>
        </w:rPr>
        <w:t>případě</w:t>
      </w:r>
      <w:proofErr w:type="spellEnd"/>
      <w:r w:rsidRPr="00674B08">
        <w:rPr>
          <w:rFonts w:ascii="Verdana" w:hAnsi="Verdana"/>
          <w:sz w:val="16"/>
          <w:szCs w:val="16"/>
        </w:rPr>
        <w:t xml:space="preserve">, </w:t>
      </w:r>
      <w:proofErr w:type="spellStart"/>
      <w:r w:rsidRPr="00674B08">
        <w:rPr>
          <w:rFonts w:ascii="Verdana" w:hAnsi="Verdana"/>
          <w:sz w:val="16"/>
          <w:szCs w:val="16"/>
        </w:rPr>
        <w:t>že</w:t>
      </w:r>
      <w:proofErr w:type="spellEnd"/>
      <w:r w:rsidRPr="00674B08">
        <w:rPr>
          <w:rFonts w:ascii="Verdana" w:hAnsi="Verdana"/>
          <w:sz w:val="16"/>
          <w:szCs w:val="16"/>
        </w:rPr>
        <w:t xml:space="preserve"> se </w:t>
      </w:r>
      <w:proofErr w:type="spellStart"/>
      <w:r w:rsidRPr="00674B08">
        <w:rPr>
          <w:rFonts w:ascii="Verdana" w:hAnsi="Verdana"/>
          <w:sz w:val="16"/>
          <w:szCs w:val="16"/>
        </w:rPr>
        <w:t>účastník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rozhodne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podat</w:t>
      </w:r>
      <w:proofErr w:type="spellEnd"/>
      <w:r w:rsidRPr="00674B08">
        <w:rPr>
          <w:rFonts w:ascii="Verdana" w:hAnsi="Verdana"/>
          <w:sz w:val="16"/>
          <w:szCs w:val="16"/>
        </w:rPr>
        <w:t xml:space="preserve"> nabídku do </w:t>
      </w:r>
      <w:proofErr w:type="spellStart"/>
      <w:r w:rsidR="00DB6897">
        <w:rPr>
          <w:rFonts w:ascii="Verdana" w:hAnsi="Verdana"/>
          <w:sz w:val="16"/>
          <w:szCs w:val="16"/>
        </w:rPr>
        <w:t>obou</w:t>
      </w:r>
      <w:proofErr w:type="spellEnd"/>
      <w:r>
        <w:rPr>
          <w:rFonts w:ascii="Verdana" w:hAnsi="Verdana"/>
          <w:sz w:val="16"/>
          <w:szCs w:val="16"/>
        </w:rPr>
        <w:t xml:space="preserve"> částí</w:t>
      </w:r>
      <w:r w:rsidRPr="00674B08">
        <w:rPr>
          <w:rFonts w:ascii="Verdana" w:hAnsi="Verdana"/>
          <w:sz w:val="16"/>
          <w:szCs w:val="16"/>
        </w:rPr>
        <w:t xml:space="preserve">, </w:t>
      </w:r>
      <w:proofErr w:type="spellStart"/>
      <w:r w:rsidRPr="00674B08">
        <w:rPr>
          <w:rFonts w:ascii="Verdana" w:hAnsi="Verdana"/>
          <w:sz w:val="16"/>
          <w:szCs w:val="16"/>
        </w:rPr>
        <w:t>má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možnost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využít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doložení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vyplněného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formuláře</w:t>
      </w:r>
      <w:proofErr w:type="spellEnd"/>
      <w:r w:rsidRPr="00674B08">
        <w:rPr>
          <w:rFonts w:ascii="Verdana" w:hAnsi="Verdana"/>
          <w:sz w:val="16"/>
          <w:szCs w:val="16"/>
        </w:rPr>
        <w:t xml:space="preserve"> v </w:t>
      </w:r>
      <w:proofErr w:type="spellStart"/>
      <w:r w:rsidRPr="00674B08">
        <w:rPr>
          <w:rFonts w:ascii="Verdana" w:hAnsi="Verdana"/>
          <w:sz w:val="16"/>
          <w:szCs w:val="16"/>
        </w:rPr>
        <w:t>souladu</w:t>
      </w:r>
      <w:proofErr w:type="spellEnd"/>
      <w:r w:rsidRPr="00674B08">
        <w:rPr>
          <w:rFonts w:ascii="Verdana" w:hAnsi="Verdana"/>
          <w:sz w:val="16"/>
          <w:szCs w:val="16"/>
        </w:rPr>
        <w:t xml:space="preserve"> se </w:t>
      </w:r>
      <w:proofErr w:type="spellStart"/>
      <w:r w:rsidRPr="00674B08">
        <w:rPr>
          <w:rFonts w:ascii="Verdana" w:hAnsi="Verdana"/>
          <w:sz w:val="16"/>
          <w:szCs w:val="16"/>
        </w:rPr>
        <w:t>zadávacími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podmínkami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pouze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jednou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za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předpokladu</w:t>
      </w:r>
      <w:proofErr w:type="spellEnd"/>
      <w:r w:rsidRPr="00674B08">
        <w:rPr>
          <w:rFonts w:ascii="Verdana" w:hAnsi="Verdana"/>
          <w:sz w:val="16"/>
          <w:szCs w:val="16"/>
        </w:rPr>
        <w:t xml:space="preserve">, </w:t>
      </w:r>
      <w:proofErr w:type="spellStart"/>
      <w:r w:rsidRPr="00674B08">
        <w:rPr>
          <w:rFonts w:ascii="Verdana" w:hAnsi="Verdana"/>
          <w:sz w:val="16"/>
          <w:szCs w:val="16"/>
        </w:rPr>
        <w:t>že</w:t>
      </w:r>
      <w:proofErr w:type="spellEnd"/>
      <w:r w:rsidRPr="00674B08"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označí</w:t>
      </w:r>
      <w:proofErr w:type="spellEnd"/>
      <w:r w:rsidRPr="00674B08">
        <w:rPr>
          <w:rFonts w:ascii="Verdana" w:hAnsi="Verdana"/>
          <w:sz w:val="16"/>
          <w:szCs w:val="16"/>
        </w:rPr>
        <w:t xml:space="preserve"> (zaškrtne) </w:t>
      </w:r>
      <w:proofErr w:type="spellStart"/>
      <w:r w:rsidR="00DB6897">
        <w:rPr>
          <w:rFonts w:ascii="Verdana" w:hAnsi="Verdana"/>
          <w:sz w:val="16"/>
          <w:szCs w:val="16"/>
        </w:rPr>
        <w:t>obě</w:t>
      </w:r>
      <w:proofErr w:type="spellEnd"/>
      <w:r w:rsidR="00DB6897">
        <w:rPr>
          <w:rFonts w:ascii="Verdana" w:hAnsi="Verdana"/>
          <w:sz w:val="16"/>
          <w:szCs w:val="16"/>
        </w:rPr>
        <w:t xml:space="preserve"> </w:t>
      </w:r>
      <w:proofErr w:type="spellStart"/>
      <w:r>
        <w:rPr>
          <w:rFonts w:ascii="Verdana" w:hAnsi="Verdana"/>
          <w:sz w:val="16"/>
          <w:szCs w:val="16"/>
        </w:rPr>
        <w:t>příslušné</w:t>
      </w:r>
      <w:proofErr w:type="spellEnd"/>
      <w:r>
        <w:rPr>
          <w:rFonts w:ascii="Verdana" w:hAnsi="Verdana"/>
          <w:sz w:val="16"/>
          <w:szCs w:val="16"/>
        </w:rPr>
        <w:t xml:space="preserve"> </w:t>
      </w:r>
      <w:proofErr w:type="spellStart"/>
      <w:r w:rsidRPr="00674B08">
        <w:rPr>
          <w:rFonts w:ascii="Verdana" w:hAnsi="Verdana"/>
          <w:sz w:val="16"/>
          <w:szCs w:val="16"/>
        </w:rPr>
        <w:t>části</w:t>
      </w:r>
      <w:proofErr w:type="spellEnd"/>
      <w:r w:rsidRPr="00674B08">
        <w:rPr>
          <w:rFonts w:ascii="Verdana" w:hAnsi="Verdana"/>
          <w:sz w:val="16"/>
          <w:szCs w:val="16"/>
        </w:rPr>
        <w:t xml:space="preserve">.  </w:t>
      </w:r>
    </w:p>
  </w:footnote>
  <w:footnote w:id="5">
    <w:p w14:paraId="06F4AAA8" w14:textId="3DE8D47D" w:rsidR="009504AE" w:rsidRDefault="009504AE" w:rsidP="009504AE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 xml:space="preserve">Dodavatel u </w:t>
      </w:r>
      <w:proofErr w:type="spellStart"/>
      <w:r>
        <w:rPr>
          <w:rFonts w:ascii="Verdana" w:hAnsi="Verdana"/>
          <w:sz w:val="16"/>
          <w:szCs w:val="16"/>
          <w:lang w:val="fr-FR"/>
        </w:rPr>
        <w:t>daného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údaje </w:t>
      </w:r>
      <w:proofErr w:type="spellStart"/>
      <w:r>
        <w:rPr>
          <w:rFonts w:ascii="Verdana" w:hAnsi="Verdana"/>
          <w:sz w:val="16"/>
          <w:szCs w:val="16"/>
          <w:lang w:val="fr-FR"/>
        </w:rPr>
        <w:t>vyplní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ANO/NE s </w:t>
      </w:r>
      <w:proofErr w:type="spellStart"/>
      <w:r>
        <w:rPr>
          <w:rFonts w:ascii="Verdana" w:hAnsi="Verdana"/>
          <w:sz w:val="16"/>
          <w:szCs w:val="16"/>
          <w:lang w:val="fr-FR"/>
        </w:rPr>
        <w:t>odkazem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na </w:t>
      </w:r>
      <w:proofErr w:type="spellStart"/>
      <w:r>
        <w:rPr>
          <w:rFonts w:ascii="Verdana" w:hAnsi="Verdana"/>
          <w:sz w:val="16"/>
          <w:szCs w:val="16"/>
          <w:lang w:val="fr-FR"/>
        </w:rPr>
        <w:t>čl</w:t>
      </w:r>
      <w:proofErr w:type="spellEnd"/>
      <w:r>
        <w:rPr>
          <w:rFonts w:ascii="Verdana" w:hAnsi="Verdana"/>
          <w:sz w:val="16"/>
          <w:szCs w:val="16"/>
          <w:lang w:val="fr-FR"/>
        </w:rPr>
        <w:t>. 1</w:t>
      </w:r>
      <w:r w:rsidR="00247123">
        <w:rPr>
          <w:rFonts w:ascii="Verdana" w:hAnsi="Verdana"/>
          <w:sz w:val="16"/>
          <w:szCs w:val="16"/>
          <w:lang w:val="fr-FR"/>
        </w:rPr>
        <w:t xml:space="preserve">9.10 </w:t>
      </w:r>
      <w:proofErr w:type="spellStart"/>
      <w:r w:rsidR="004E22CF">
        <w:rPr>
          <w:rFonts w:ascii="Verdana" w:hAnsi="Verdana"/>
          <w:sz w:val="16"/>
          <w:szCs w:val="16"/>
          <w:lang w:val="fr-FR"/>
        </w:rPr>
        <w:t>Výzvy</w:t>
      </w:r>
      <w:proofErr w:type="spellEnd"/>
      <w:r w:rsidR="004E22CF">
        <w:rPr>
          <w:rFonts w:ascii="Verdana" w:hAnsi="Verdana"/>
          <w:sz w:val="16"/>
          <w:szCs w:val="16"/>
          <w:lang w:val="fr-FR"/>
        </w:rPr>
        <w:t xml:space="preserve"> k </w:t>
      </w:r>
      <w:proofErr w:type="spellStart"/>
      <w:r w:rsidR="004E22CF">
        <w:rPr>
          <w:rFonts w:ascii="Verdana" w:hAnsi="Verdana"/>
          <w:sz w:val="16"/>
          <w:szCs w:val="16"/>
          <w:lang w:val="fr-FR"/>
        </w:rPr>
        <w:t>podání</w:t>
      </w:r>
      <w:proofErr w:type="spellEnd"/>
      <w:r w:rsidR="004E22CF"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 w:rsidR="004E22CF">
        <w:rPr>
          <w:rFonts w:ascii="Verdana" w:hAnsi="Verdana"/>
          <w:sz w:val="16"/>
          <w:szCs w:val="16"/>
          <w:lang w:val="fr-FR"/>
        </w:rPr>
        <w:t>nabídky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, </w:t>
      </w:r>
      <w:proofErr w:type="spellStart"/>
      <w:r>
        <w:rPr>
          <w:rFonts w:ascii="Verdana" w:hAnsi="Verdana"/>
          <w:sz w:val="16"/>
          <w:szCs w:val="16"/>
          <w:lang w:val="fr-FR"/>
        </w:rPr>
        <w:t>který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současně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koresponduje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s </w:t>
      </w:r>
      <w:proofErr w:type="spellStart"/>
      <w:r>
        <w:rPr>
          <w:rFonts w:ascii="Verdana" w:hAnsi="Verdana"/>
          <w:sz w:val="16"/>
          <w:szCs w:val="16"/>
          <w:lang w:val="fr-FR"/>
        </w:rPr>
        <w:t>variantou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vybranou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dodavatelem v </w:t>
      </w:r>
      <w:proofErr w:type="spellStart"/>
      <w:r>
        <w:rPr>
          <w:rFonts w:ascii="Verdana" w:hAnsi="Verdana"/>
          <w:sz w:val="16"/>
          <w:szCs w:val="16"/>
          <w:lang w:val="fr-FR"/>
        </w:rPr>
        <w:t>čl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. </w:t>
      </w:r>
      <w:r w:rsidR="0045585C">
        <w:rPr>
          <w:rFonts w:ascii="Verdana" w:hAnsi="Verdana"/>
          <w:sz w:val="16"/>
          <w:szCs w:val="16"/>
          <w:lang w:val="fr-FR"/>
        </w:rPr>
        <w:t>X</w:t>
      </w:r>
      <w:r>
        <w:rPr>
          <w:rFonts w:ascii="Verdana" w:hAnsi="Verdana"/>
          <w:sz w:val="16"/>
          <w:szCs w:val="16"/>
          <w:lang w:val="fr-FR"/>
        </w:rPr>
        <w:t xml:space="preserve">.7 </w:t>
      </w:r>
      <w:proofErr w:type="spellStart"/>
      <w:r>
        <w:rPr>
          <w:rFonts w:ascii="Verdana" w:hAnsi="Verdana"/>
          <w:sz w:val="16"/>
          <w:szCs w:val="16"/>
          <w:lang w:val="fr-FR"/>
        </w:rPr>
        <w:t>Rámcové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dohody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(</w:t>
      </w:r>
      <w:proofErr w:type="spellStart"/>
      <w:r w:rsidR="00247123">
        <w:rPr>
          <w:rFonts w:ascii="Verdana" w:hAnsi="Verdana"/>
          <w:sz w:val="16"/>
          <w:szCs w:val="16"/>
          <w:lang w:val="fr-FR"/>
        </w:rPr>
        <w:t>Díl</w:t>
      </w:r>
      <w:proofErr w:type="spellEnd"/>
      <w:r w:rsidR="00247123">
        <w:rPr>
          <w:rFonts w:ascii="Verdana" w:hAnsi="Verdana"/>
          <w:sz w:val="16"/>
          <w:szCs w:val="16"/>
          <w:lang w:val="fr-FR"/>
        </w:rPr>
        <w:t xml:space="preserve"> 2</w:t>
      </w:r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Zadávací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dokumentace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). </w:t>
      </w:r>
    </w:p>
    <w:p w14:paraId="7343A7AD" w14:textId="77777777" w:rsidR="009504AE" w:rsidRDefault="009504AE" w:rsidP="009504AE">
      <w:pPr>
        <w:jc w:val="both"/>
        <w:rPr>
          <w:rFonts w:ascii="Verdana" w:hAnsi="Verdana"/>
          <w:sz w:val="16"/>
          <w:szCs w:val="16"/>
        </w:rPr>
      </w:pPr>
      <w:proofErr w:type="spellStart"/>
      <w:proofErr w:type="gramStart"/>
      <w:r>
        <w:rPr>
          <w:rFonts w:ascii="Verdana" w:hAnsi="Verdana"/>
          <w:b/>
          <w:sz w:val="16"/>
          <w:szCs w:val="16"/>
          <w:lang w:val="fr-FR"/>
        </w:rPr>
        <w:t>Upozornění</w:t>
      </w:r>
      <w:proofErr w:type="spellEnd"/>
      <w:r>
        <w:rPr>
          <w:rFonts w:ascii="Verdana" w:hAnsi="Verdana"/>
          <w:sz w:val="16"/>
          <w:szCs w:val="16"/>
          <w:lang w:val="fr-FR"/>
        </w:rPr>
        <w:t>:</w:t>
      </w:r>
      <w:proofErr w:type="gram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Podle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§ 6 </w:t>
      </w:r>
      <w:proofErr w:type="spellStart"/>
      <w:r>
        <w:rPr>
          <w:rFonts w:ascii="Verdana" w:hAnsi="Verdana"/>
          <w:sz w:val="16"/>
          <w:szCs w:val="16"/>
          <w:lang w:val="fr-FR"/>
        </w:rPr>
        <w:t>zákona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č. 297/2016 Sb., o </w:t>
      </w:r>
      <w:proofErr w:type="spellStart"/>
      <w:r>
        <w:rPr>
          <w:rFonts w:ascii="Verdana" w:hAnsi="Verdana"/>
          <w:sz w:val="16"/>
          <w:szCs w:val="16"/>
          <w:lang w:val="fr-FR"/>
        </w:rPr>
        <w:t>službách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vytvářejících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důvěru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pro </w:t>
      </w:r>
      <w:proofErr w:type="spellStart"/>
      <w:r>
        <w:rPr>
          <w:rFonts w:ascii="Verdana" w:hAnsi="Verdana"/>
          <w:sz w:val="16"/>
          <w:szCs w:val="16"/>
          <w:lang w:val="fr-FR"/>
        </w:rPr>
        <w:t>elektronické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transakce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, </w:t>
      </w:r>
      <w:proofErr w:type="spellStart"/>
      <w:r>
        <w:rPr>
          <w:rFonts w:ascii="Verdana" w:hAnsi="Verdana"/>
          <w:sz w:val="16"/>
          <w:szCs w:val="16"/>
          <w:lang w:val="fr-FR"/>
        </w:rPr>
        <w:t>ve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znění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pozdějších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předpisů</w:t>
      </w:r>
      <w:proofErr w:type="spellEnd"/>
      <w:r>
        <w:rPr>
          <w:rFonts w:ascii="Verdana" w:hAnsi="Verdana"/>
          <w:sz w:val="16"/>
          <w:szCs w:val="16"/>
          <w:lang w:val="fr-FR"/>
        </w:rPr>
        <w:t>, je v </w:t>
      </w:r>
      <w:proofErr w:type="spellStart"/>
      <w:r>
        <w:rPr>
          <w:rFonts w:ascii="Verdana" w:hAnsi="Verdana"/>
          <w:sz w:val="16"/>
          <w:szCs w:val="16"/>
          <w:lang w:val="fr-FR"/>
        </w:rPr>
        <w:t>případě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elektronického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podpisu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nutné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použít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pouze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zaručený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elektronický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podpis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založený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na </w:t>
      </w:r>
      <w:proofErr w:type="spellStart"/>
      <w:r>
        <w:rPr>
          <w:rFonts w:ascii="Verdana" w:hAnsi="Verdana"/>
          <w:sz w:val="16"/>
          <w:szCs w:val="16"/>
          <w:lang w:val="fr-FR"/>
        </w:rPr>
        <w:t>kvalifikovaném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certifikátu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pro </w:t>
      </w:r>
      <w:proofErr w:type="spellStart"/>
      <w:r>
        <w:rPr>
          <w:rFonts w:ascii="Verdana" w:hAnsi="Verdana"/>
          <w:sz w:val="16"/>
          <w:szCs w:val="16"/>
          <w:lang w:val="fr-FR"/>
        </w:rPr>
        <w:t>elektronický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podpis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nebo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kvalifikovaný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elektronický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podpis</w:t>
      </w:r>
      <w:proofErr w:type="spellEnd"/>
      <w:r>
        <w:rPr>
          <w:rFonts w:ascii="Verdana" w:hAnsi="Verdana"/>
          <w:sz w:val="16"/>
          <w:szCs w:val="16"/>
          <w:lang w:val="fr-FR"/>
        </w:rPr>
        <w:t>.</w:t>
      </w:r>
    </w:p>
    <w:p w14:paraId="05847DFB" w14:textId="77777777" w:rsidR="009504AE" w:rsidRDefault="009504AE" w:rsidP="009504AE"/>
    <w:p w14:paraId="46E1A97A" w14:textId="77777777" w:rsidR="009504AE" w:rsidRDefault="009504AE" w:rsidP="009504AE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04782FE0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1 </w:t>
    </w:r>
    <w:r w:rsidR="004E22CF">
      <w:rPr>
        <w:rFonts w:ascii="Verdana" w:eastAsia="Calibri" w:hAnsi="Verdana"/>
        <w:sz w:val="18"/>
        <w:szCs w:val="18"/>
      </w:rPr>
      <w:t>Výzvy k podání nabídky</w:t>
    </w:r>
    <w:r w:rsidRPr="00E868BD">
      <w:rPr>
        <w:rFonts w:ascii="Verdana" w:eastAsia="Calibri" w:hAnsi="Verdana"/>
        <w:sz w:val="18"/>
        <w:szCs w:val="18"/>
      </w:rPr>
      <w:t>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93959454">
    <w:abstractNumId w:val="1"/>
  </w:num>
  <w:num w:numId="2" w16cid:durableId="191234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0A78DA"/>
    <w:rsid w:val="001035A3"/>
    <w:rsid w:val="00127826"/>
    <w:rsid w:val="00141B5B"/>
    <w:rsid w:val="001476BA"/>
    <w:rsid w:val="001763FF"/>
    <w:rsid w:val="001E62F6"/>
    <w:rsid w:val="00247123"/>
    <w:rsid w:val="002472E9"/>
    <w:rsid w:val="00264838"/>
    <w:rsid w:val="00293C50"/>
    <w:rsid w:val="002C5363"/>
    <w:rsid w:val="00325164"/>
    <w:rsid w:val="00353F06"/>
    <w:rsid w:val="00357D03"/>
    <w:rsid w:val="003727EC"/>
    <w:rsid w:val="003A4B47"/>
    <w:rsid w:val="003C2A5A"/>
    <w:rsid w:val="003D3EF6"/>
    <w:rsid w:val="004303E6"/>
    <w:rsid w:val="0045585C"/>
    <w:rsid w:val="00473478"/>
    <w:rsid w:val="004964BE"/>
    <w:rsid w:val="004E22CF"/>
    <w:rsid w:val="004F678B"/>
    <w:rsid w:val="00565FE2"/>
    <w:rsid w:val="00585B25"/>
    <w:rsid w:val="005B58EC"/>
    <w:rsid w:val="005C7C55"/>
    <w:rsid w:val="00623F81"/>
    <w:rsid w:val="006A276D"/>
    <w:rsid w:val="007477BB"/>
    <w:rsid w:val="007E2C1C"/>
    <w:rsid w:val="00875332"/>
    <w:rsid w:val="00901E2C"/>
    <w:rsid w:val="009504AE"/>
    <w:rsid w:val="00A10E21"/>
    <w:rsid w:val="00A517E7"/>
    <w:rsid w:val="00A53C99"/>
    <w:rsid w:val="00A5407A"/>
    <w:rsid w:val="00A56AB2"/>
    <w:rsid w:val="00A6772A"/>
    <w:rsid w:val="00AE2C06"/>
    <w:rsid w:val="00B502C9"/>
    <w:rsid w:val="00B54276"/>
    <w:rsid w:val="00BF6A6B"/>
    <w:rsid w:val="00C10C6B"/>
    <w:rsid w:val="00C46F4B"/>
    <w:rsid w:val="00C65DEB"/>
    <w:rsid w:val="00CA26A7"/>
    <w:rsid w:val="00CF7FFA"/>
    <w:rsid w:val="00D27977"/>
    <w:rsid w:val="00D86B02"/>
    <w:rsid w:val="00DB6897"/>
    <w:rsid w:val="00E054FA"/>
    <w:rsid w:val="00E868BD"/>
    <w:rsid w:val="00EB0258"/>
    <w:rsid w:val="00F16A99"/>
    <w:rsid w:val="00F21540"/>
    <w:rsid w:val="00F310D0"/>
    <w:rsid w:val="00FA5156"/>
    <w:rsid w:val="00FB693A"/>
    <w:rsid w:val="00FB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styleId="Revize">
    <w:name w:val="Revision"/>
    <w:hidden/>
    <w:uiPriority w:val="99"/>
    <w:semiHidden/>
    <w:rsid w:val="00247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B769EE06123459E8A55DD6FFDE6C0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4C7722-957B-430C-A178-E3BF638DAF32}"/>
      </w:docPartPr>
      <w:docPartBody>
        <w:p w:rsidR="00A77C30" w:rsidRDefault="00016304" w:rsidP="00016304">
          <w:pPr>
            <w:pStyle w:val="0B769EE06123459E8A55DD6FFDE6C0C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BA3A8B0DB1E48BC87217E490C2975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82B189-0E92-4220-8DD4-BF47AA4F085F}"/>
      </w:docPartPr>
      <w:docPartBody>
        <w:p w:rsidR="00A77C30" w:rsidRDefault="00016304" w:rsidP="00016304">
          <w:pPr>
            <w:pStyle w:val="6BA3A8B0DB1E48BC87217E490C29756B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155E9EF81FE4E6CB12ADD920DF3DE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F0B368-62AC-4146-B57B-F3F073EAEBFC}"/>
      </w:docPartPr>
      <w:docPartBody>
        <w:p w:rsidR="00A77C30" w:rsidRDefault="00016304" w:rsidP="00016304">
          <w:pPr>
            <w:pStyle w:val="A155E9EF81FE4E6CB12ADD920DF3DE8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383253CF9894543862CF2CEE25629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088735-6956-43DD-8B8F-99A7D7247B44}"/>
      </w:docPartPr>
      <w:docPartBody>
        <w:p w:rsidR="00A77C30" w:rsidRDefault="00016304" w:rsidP="00016304">
          <w:pPr>
            <w:pStyle w:val="3383253CF9894543862CF2CEE2562959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DDFC5E0AD2744659AAC04AF359E7F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60D40-DF78-4F4D-8962-BE415CD7754D}"/>
      </w:docPartPr>
      <w:docPartBody>
        <w:p w:rsidR="00A77C30" w:rsidRDefault="00016304" w:rsidP="00016304">
          <w:pPr>
            <w:pStyle w:val="CDDFC5E0AD2744659AAC04AF359E7FB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D47995EF3374ABFAA018769B94AB2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3A6854-8A86-4F55-898A-6900B9B1C650}"/>
      </w:docPartPr>
      <w:docPartBody>
        <w:p w:rsidR="00A77C30" w:rsidRDefault="00016304" w:rsidP="00016304">
          <w:pPr>
            <w:pStyle w:val="CD47995EF3374ABFAA018769B94AB239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FC128E58C7114E7F88A6B11C23AD9D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8E3BDA-C3D4-438B-8BBB-E6FD259B98DC}"/>
      </w:docPartPr>
      <w:docPartBody>
        <w:p w:rsidR="005917ED" w:rsidRDefault="005917ED" w:rsidP="005917ED">
          <w:pPr>
            <w:pStyle w:val="FC128E58C7114E7F88A6B11C23AD9DA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7ACD529DA794BB48C0CB01E4D3088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8A626A-90CE-4590-A5D5-5A7830E686C7}"/>
      </w:docPartPr>
      <w:docPartBody>
        <w:p w:rsidR="005917ED" w:rsidRDefault="005917ED" w:rsidP="005917ED">
          <w:pPr>
            <w:pStyle w:val="B7ACD529DA794BB48C0CB01E4D3088C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CD918F9369E468FA9BBA67C8E7777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472B51-D6A9-4A6E-BF81-3683BF6D8494}"/>
      </w:docPartPr>
      <w:docPartBody>
        <w:p w:rsidR="005917ED" w:rsidRDefault="005917ED" w:rsidP="005917ED">
          <w:pPr>
            <w:pStyle w:val="6CD918F9369E468FA9BBA67C8E77774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ED6D75BBA42489D964A91CF2B67DA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1105B6-2C4A-4516-A3C7-24D66B681173}"/>
      </w:docPartPr>
      <w:docPartBody>
        <w:p w:rsidR="005917ED" w:rsidRDefault="005917ED" w:rsidP="005917ED">
          <w:pPr>
            <w:pStyle w:val="3ED6D75BBA42489D964A91CF2B67DA6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DB117A3C9B44128AFDAB354419EF9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586257-6D86-412D-BBE7-FA93A04CCDDF}"/>
      </w:docPartPr>
      <w:docPartBody>
        <w:p w:rsidR="005917ED" w:rsidRDefault="005917ED" w:rsidP="005917ED">
          <w:pPr>
            <w:pStyle w:val="9DB117A3C9B44128AFDAB354419EF90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EC150B0A0EB4F5AA7C48D2A8E384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B62BC0-D31F-4282-81A4-EB21AF649C91}"/>
      </w:docPartPr>
      <w:docPartBody>
        <w:p w:rsidR="005917ED" w:rsidRDefault="005917ED" w:rsidP="005917ED">
          <w:pPr>
            <w:pStyle w:val="5EC150B0A0EB4F5AA7C48D2A8E3842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2B40AFCF1314137BCFAA9A36F0E73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E708F5-1603-41C2-8D81-2845638C145F}"/>
      </w:docPartPr>
      <w:docPartBody>
        <w:p w:rsidR="005917ED" w:rsidRDefault="005917ED" w:rsidP="005917ED">
          <w:pPr>
            <w:pStyle w:val="72B40AFCF1314137BCFAA9A36F0E734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C16CE33F708461CA318B8163EE678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049F07-8127-47DC-9024-D375AD01D21A}"/>
      </w:docPartPr>
      <w:docPartBody>
        <w:p w:rsidR="005917ED" w:rsidRDefault="005917ED" w:rsidP="005917ED">
          <w:pPr>
            <w:pStyle w:val="3C16CE33F708461CA318B8163EE6787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712CD39E2D04BFE923DEF9DDC8988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D32B9-3463-42F3-BC11-7BD9C16D00CE}"/>
      </w:docPartPr>
      <w:docPartBody>
        <w:p w:rsidR="005917ED" w:rsidRDefault="005917ED" w:rsidP="005917ED">
          <w:pPr>
            <w:pStyle w:val="0712CD39E2D04BFE923DEF9DDC89882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7853A68F5C04121AB5F61F3B4D5DD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1AE553-B547-406A-A905-2431690B4721}"/>
      </w:docPartPr>
      <w:docPartBody>
        <w:p w:rsidR="005917ED" w:rsidRDefault="005917ED" w:rsidP="005917ED">
          <w:pPr>
            <w:pStyle w:val="17853A68F5C04121AB5F61F3B4D5DD0C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16304"/>
    <w:rsid w:val="000A78DA"/>
    <w:rsid w:val="00243AE6"/>
    <w:rsid w:val="00293C50"/>
    <w:rsid w:val="004730A3"/>
    <w:rsid w:val="00475CC0"/>
    <w:rsid w:val="00585B25"/>
    <w:rsid w:val="005917ED"/>
    <w:rsid w:val="005B26DE"/>
    <w:rsid w:val="005C7C55"/>
    <w:rsid w:val="005F51C4"/>
    <w:rsid w:val="00761D92"/>
    <w:rsid w:val="007B54A2"/>
    <w:rsid w:val="007E2C1C"/>
    <w:rsid w:val="00A77C30"/>
    <w:rsid w:val="00A94B29"/>
    <w:rsid w:val="00B86108"/>
    <w:rsid w:val="00BA3496"/>
    <w:rsid w:val="00C11C19"/>
    <w:rsid w:val="00E054FA"/>
    <w:rsid w:val="00E06449"/>
    <w:rsid w:val="00EC2FDF"/>
    <w:rsid w:val="00F103A4"/>
    <w:rsid w:val="00F469DE"/>
    <w:rsid w:val="00FB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917ED"/>
    <w:rPr>
      <w:color w:val="808080"/>
    </w:rPr>
  </w:style>
  <w:style w:type="paragraph" w:customStyle="1" w:styleId="15F2467C1AC24A65BAFA493471C6D51E">
    <w:name w:val="15F2467C1AC24A65BAFA493471C6D51E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0B769EE06123459E8A55DD6FFDE6C0CD">
    <w:name w:val="0B769EE06123459E8A55DD6FFDE6C0CD"/>
    <w:rsid w:val="00016304"/>
    <w:pPr>
      <w:spacing w:after="160" w:line="259" w:lineRule="auto"/>
    </w:pPr>
  </w:style>
  <w:style w:type="paragraph" w:customStyle="1" w:styleId="6BA3A8B0DB1E48BC87217E490C29756B">
    <w:name w:val="6BA3A8B0DB1E48BC87217E490C29756B"/>
    <w:rsid w:val="00016304"/>
    <w:pPr>
      <w:spacing w:after="160" w:line="259" w:lineRule="auto"/>
    </w:pPr>
  </w:style>
  <w:style w:type="paragraph" w:customStyle="1" w:styleId="A155E9EF81FE4E6CB12ADD920DF3DE88">
    <w:name w:val="A155E9EF81FE4E6CB12ADD920DF3DE88"/>
    <w:rsid w:val="00016304"/>
    <w:pPr>
      <w:spacing w:after="160" w:line="259" w:lineRule="auto"/>
    </w:pPr>
  </w:style>
  <w:style w:type="paragraph" w:customStyle="1" w:styleId="3383253CF9894543862CF2CEE2562959">
    <w:name w:val="3383253CF9894543862CF2CEE2562959"/>
    <w:rsid w:val="00016304"/>
    <w:pPr>
      <w:spacing w:after="160" w:line="259" w:lineRule="auto"/>
    </w:pPr>
  </w:style>
  <w:style w:type="paragraph" w:customStyle="1" w:styleId="CDDFC5E0AD2744659AAC04AF359E7FBD">
    <w:name w:val="CDDFC5E0AD2744659AAC04AF359E7FBD"/>
    <w:rsid w:val="00016304"/>
    <w:pPr>
      <w:spacing w:after="160" w:line="259" w:lineRule="auto"/>
    </w:pPr>
  </w:style>
  <w:style w:type="paragraph" w:customStyle="1" w:styleId="CD47995EF3374ABFAA018769B94AB239">
    <w:name w:val="CD47995EF3374ABFAA018769B94AB239"/>
    <w:rsid w:val="00016304"/>
    <w:pPr>
      <w:spacing w:after="160" w:line="259" w:lineRule="auto"/>
    </w:pPr>
  </w:style>
  <w:style w:type="paragraph" w:customStyle="1" w:styleId="FC128E58C7114E7F88A6B11C23AD9DAB">
    <w:name w:val="FC128E58C7114E7F88A6B11C23AD9DAB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7ACD529DA794BB48C0CB01E4D3088C5">
    <w:name w:val="B7ACD529DA794BB48C0CB01E4D3088C5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CD918F9369E468FA9BBA67C8E77774C">
    <w:name w:val="6CD918F9369E468FA9BBA67C8E77774C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ED6D75BBA42489D964A91CF2B67DA67">
    <w:name w:val="3ED6D75BBA42489D964A91CF2B67DA67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DB117A3C9B44128AFDAB354419EF906">
    <w:name w:val="9DB117A3C9B44128AFDAB354419EF906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EC150B0A0EB4F5AA7C48D2A8E384203">
    <w:name w:val="5EC150B0A0EB4F5AA7C48D2A8E384203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2B40AFCF1314137BCFAA9A36F0E7347">
    <w:name w:val="72B40AFCF1314137BCFAA9A36F0E7347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C16CE33F708461CA318B8163EE67874">
    <w:name w:val="3C16CE33F708461CA318B8163EE67874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712CD39E2D04BFE923DEF9DDC898823">
    <w:name w:val="0712CD39E2D04BFE923DEF9DDC898823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7853A68F5C04121AB5F61F3B4D5DD0C">
    <w:name w:val="17853A68F5C04121AB5F61F3B4D5DD0C"/>
    <w:rsid w:val="005917ED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41885D2-2132-43D7-AAE6-7E28C34A2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191</Words>
  <Characters>1175</Characters>
  <Application>Microsoft Office Word</Application>
  <DocSecurity>0</DocSecurity>
  <Lines>21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41</cp:revision>
  <dcterms:created xsi:type="dcterms:W3CDTF">2018-11-26T13:29:00Z</dcterms:created>
  <dcterms:modified xsi:type="dcterms:W3CDTF">2026-03-05T13:21:00Z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